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0DA26C62"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180EBC">
        <w:rPr>
          <w:rFonts w:ascii="Arial" w:eastAsia="MS Mincho" w:hAnsi="Arial" w:cs="Arial"/>
          <w:b/>
          <w:bCs/>
          <w:sz w:val="24"/>
          <w:szCs w:val="24"/>
        </w:rPr>
        <w:t>I</w:t>
      </w:r>
      <w:r w:rsidR="000920D2">
        <w:rPr>
          <w:rFonts w:ascii="Arial" w:eastAsia="MS Mincho" w:hAnsi="Arial" w:cs="Arial"/>
          <w:b/>
          <w:bCs/>
          <w:sz w:val="24"/>
          <w:szCs w:val="24"/>
        </w:rPr>
        <w:t>V</w:t>
      </w:r>
      <w:r w:rsidR="004E2874">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350B1B4F" w14:textId="77777777" w:rsidR="00CA2804" w:rsidRPr="00D0267D" w:rsidRDefault="00CA2804" w:rsidP="00CA2804">
      <w:pPr>
        <w:tabs>
          <w:tab w:val="left" w:pos="5550"/>
        </w:tabs>
        <w:jc w:val="center"/>
        <w:rPr>
          <w:rFonts w:ascii="Arial" w:hAnsi="Arial" w:cs="Arial"/>
          <w:i/>
          <w:color w:val="FF0000"/>
        </w:rPr>
      </w:pPr>
      <w:bookmarkStart w:id="0" w:name="(Papel_timbrado_da_Empresa)"/>
      <w:bookmarkEnd w:id="0"/>
      <w:r w:rsidRPr="00D0267D">
        <w:rPr>
          <w:rFonts w:ascii="Arial" w:hAnsi="Arial" w:cs="Arial"/>
          <w:i/>
          <w:color w:val="FF0000"/>
        </w:rPr>
        <w:t>(PAPEL TIMBRADO DA EMPRESA)</w:t>
      </w:r>
    </w:p>
    <w:p w14:paraId="06237FD8" w14:textId="77777777" w:rsidR="00CA2804" w:rsidRPr="00D0267D" w:rsidRDefault="00CA2804" w:rsidP="00CA2804">
      <w:pPr>
        <w:tabs>
          <w:tab w:val="left" w:pos="5550"/>
        </w:tabs>
        <w:jc w:val="center"/>
        <w:rPr>
          <w:rFonts w:ascii="Arial" w:hAnsi="Arial" w:cs="Arial"/>
          <w:i/>
          <w:color w:val="FF0000"/>
        </w:rPr>
      </w:pPr>
      <w:r w:rsidRPr="00D0267D">
        <w:rPr>
          <w:rFonts w:ascii="Arial" w:hAnsi="Arial" w:cs="Arial"/>
          <w:i/>
          <w:color w:val="FF0000"/>
        </w:rPr>
        <w:t>(MODELO SUGERIDO)</w:t>
      </w:r>
    </w:p>
    <w:p w14:paraId="6E7424C7" w14:textId="56D49954" w:rsidR="00A6100A" w:rsidRPr="00C32F1E" w:rsidRDefault="00A6100A" w:rsidP="00A6100A">
      <w:pPr>
        <w:pStyle w:val="Ttulo3"/>
        <w:spacing w:line="360" w:lineRule="auto"/>
        <w:jc w:val="center"/>
        <w:rPr>
          <w:rFonts w:ascii="Arial" w:hAnsi="Arial" w:cs="Arial"/>
          <w:bCs/>
          <w:color w:val="auto"/>
          <w:spacing w:val="-2"/>
          <w:sz w:val="20"/>
          <w:szCs w:val="20"/>
        </w:rPr>
      </w:pPr>
      <w:bookmarkStart w:id="1" w:name="_GoBack"/>
      <w:bookmarkEnd w:id="1"/>
    </w:p>
    <w:p w14:paraId="3303BBFE" w14:textId="77777777" w:rsidR="00A6100A" w:rsidRPr="004511A2" w:rsidRDefault="00A6100A" w:rsidP="00A6100A">
      <w:pPr>
        <w:rPr>
          <w:sz w:val="22"/>
          <w:szCs w:val="22"/>
        </w:rPr>
      </w:pPr>
    </w:p>
    <w:p w14:paraId="78B3DDCD" w14:textId="1B9E418B" w:rsidR="00A6100A" w:rsidRPr="00EE65E0" w:rsidRDefault="0050134C" w:rsidP="00C32F1E">
      <w:pPr>
        <w:spacing w:line="276" w:lineRule="auto"/>
        <w:jc w:val="both"/>
        <w:rPr>
          <w:rFonts w:ascii="Arial" w:hAnsi="Arial" w:cs="Arial"/>
          <w:b/>
          <w:bCs/>
          <w:sz w:val="22"/>
          <w:szCs w:val="22"/>
        </w:rPr>
      </w:pPr>
      <w:bookmarkStart w:id="2" w:name="Ao_Pregoeiro_e_equipe_de_apoio"/>
      <w:bookmarkStart w:id="3" w:name="Prefeitura_Municipal_de_Água_Clara,_Esta"/>
      <w:bookmarkEnd w:id="2"/>
      <w:bookmarkEnd w:id="3"/>
      <w:r w:rsidRPr="00EE65E0">
        <w:rPr>
          <w:rFonts w:ascii="Arial" w:hAnsi="Arial" w:cs="Arial"/>
          <w:b/>
          <w:bCs/>
          <w:sz w:val="22"/>
          <w:szCs w:val="22"/>
        </w:rPr>
        <w:t>Pregão Eletrônico nº 0</w:t>
      </w:r>
      <w:r w:rsidR="0013464F" w:rsidRPr="00EE65E0">
        <w:rPr>
          <w:rFonts w:ascii="Arial" w:hAnsi="Arial" w:cs="Arial"/>
          <w:b/>
          <w:bCs/>
          <w:sz w:val="22"/>
          <w:szCs w:val="22"/>
        </w:rPr>
        <w:t>5</w:t>
      </w:r>
      <w:r w:rsidRPr="00EE65E0">
        <w:rPr>
          <w:rFonts w:ascii="Arial" w:hAnsi="Arial" w:cs="Arial"/>
          <w:b/>
          <w:bCs/>
          <w:sz w:val="22"/>
          <w:szCs w:val="22"/>
        </w:rPr>
        <w:t>4</w:t>
      </w:r>
      <w:r w:rsidR="004511A2" w:rsidRPr="00EE65E0">
        <w:rPr>
          <w:rFonts w:ascii="Arial" w:hAnsi="Arial" w:cs="Arial"/>
          <w:b/>
          <w:bCs/>
          <w:sz w:val="22"/>
          <w:szCs w:val="22"/>
        </w:rPr>
        <w:t>/2026</w:t>
      </w:r>
    </w:p>
    <w:p w14:paraId="2750F6E3" w14:textId="061E59AF" w:rsidR="00A6100A" w:rsidRPr="00EE65E0" w:rsidRDefault="004511A2" w:rsidP="00C32F1E">
      <w:pPr>
        <w:spacing w:line="276" w:lineRule="auto"/>
        <w:jc w:val="both"/>
        <w:rPr>
          <w:rFonts w:ascii="Arial" w:hAnsi="Arial" w:cs="Arial"/>
          <w:b/>
          <w:bCs/>
          <w:sz w:val="22"/>
          <w:szCs w:val="22"/>
        </w:rPr>
      </w:pPr>
      <w:r w:rsidRPr="00EE65E0">
        <w:rPr>
          <w:rFonts w:ascii="Arial" w:hAnsi="Arial" w:cs="Arial"/>
          <w:b/>
          <w:bCs/>
          <w:sz w:val="22"/>
          <w:szCs w:val="22"/>
        </w:rPr>
        <w:t xml:space="preserve">Processo Administrativo n° </w:t>
      </w:r>
      <w:r w:rsidR="0050134C" w:rsidRPr="00EE65E0">
        <w:rPr>
          <w:rFonts w:ascii="Arial" w:hAnsi="Arial" w:cs="Arial"/>
          <w:b/>
          <w:bCs/>
          <w:sz w:val="22"/>
          <w:szCs w:val="22"/>
        </w:rPr>
        <w:t>15</w:t>
      </w:r>
      <w:r w:rsidR="0013464F" w:rsidRPr="00EE65E0">
        <w:rPr>
          <w:rFonts w:ascii="Arial" w:hAnsi="Arial" w:cs="Arial"/>
          <w:b/>
          <w:bCs/>
          <w:sz w:val="22"/>
          <w:szCs w:val="22"/>
        </w:rPr>
        <w:t>8</w:t>
      </w:r>
      <w:r w:rsidRPr="00EE65E0">
        <w:rPr>
          <w:rFonts w:ascii="Arial" w:hAnsi="Arial" w:cs="Arial"/>
          <w:b/>
          <w:bCs/>
          <w:sz w:val="22"/>
          <w:szCs w:val="22"/>
        </w:rPr>
        <w:t>/2026</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405FBCDC"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w:t>
      </w:r>
      <w:r w:rsidR="000D183B">
        <w:rPr>
          <w:rFonts w:ascii="Arial" w:eastAsia="MS Mincho" w:hAnsi="Arial" w:cs="Arial"/>
        </w:rPr>
        <w:t>6</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3378F" w14:textId="77777777" w:rsidR="00EC26F8" w:rsidRDefault="00EC26F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4F3EB90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C26F8">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0B86C6E6" w:rsidR="00BC1C7D" w:rsidRPr="00BE2531" w:rsidRDefault="00EE65E0"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EC26F8">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1A9A1" w14:textId="77777777" w:rsidR="00EC26F8" w:rsidRDefault="00EC26F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2815" w14:textId="77777777" w:rsidR="00EC26F8" w:rsidRDefault="00EC26F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FF4" w14:textId="77777777" w:rsidR="00EC26F8" w:rsidRDefault="00EC26F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1A4"/>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183B"/>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464F"/>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0EBC"/>
    <w:rsid w:val="001811B8"/>
    <w:rsid w:val="001828F3"/>
    <w:rsid w:val="00182BB0"/>
    <w:rsid w:val="00185262"/>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11A2"/>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874"/>
    <w:rsid w:val="004E29B6"/>
    <w:rsid w:val="004E377C"/>
    <w:rsid w:val="004E3A16"/>
    <w:rsid w:val="004E4D5C"/>
    <w:rsid w:val="004E4EBD"/>
    <w:rsid w:val="004F4C43"/>
    <w:rsid w:val="004F6233"/>
    <w:rsid w:val="0050014F"/>
    <w:rsid w:val="00500BFD"/>
    <w:rsid w:val="0050134C"/>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27A"/>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5E1"/>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59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A60D4"/>
    <w:rsid w:val="00BB2BEC"/>
    <w:rsid w:val="00BB3B88"/>
    <w:rsid w:val="00BB6C5C"/>
    <w:rsid w:val="00BB7058"/>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2804"/>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0E45"/>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26F8"/>
    <w:rsid w:val="00EC48AC"/>
    <w:rsid w:val="00EC58B5"/>
    <w:rsid w:val="00ED0BBB"/>
    <w:rsid w:val="00ED46D4"/>
    <w:rsid w:val="00EE357F"/>
    <w:rsid w:val="00EE6563"/>
    <w:rsid w:val="00EE65E0"/>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3AF63-9C20-49C6-A4DD-51DE43F0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381</Words>
  <Characters>2063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86</cp:revision>
  <cp:lastPrinted>2025-02-14T13:29:00Z</cp:lastPrinted>
  <dcterms:created xsi:type="dcterms:W3CDTF">2025-02-10T11:39:00Z</dcterms:created>
  <dcterms:modified xsi:type="dcterms:W3CDTF">2026-07-23T20:41:00Z</dcterms:modified>
</cp:coreProperties>
</file>